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664F3E" w14:textId="456FFC45" w:rsidR="00BB5E6E" w:rsidRPr="00BB5E6E" w:rsidRDefault="00BB5E6E" w:rsidP="00BB5E6E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ru-KZ" w:eastAsia="ru-KZ"/>
        </w:rPr>
      </w:pPr>
      <w:r w:rsidRPr="00BB5E6E">
        <w:rPr>
          <w:rFonts w:ascii="Times New Roman" w:eastAsia="Times New Roman" w:hAnsi="Times New Roman" w:cs="Times New Roman"/>
          <w:b/>
          <w:bCs/>
          <w:sz w:val="27"/>
          <w:szCs w:val="27"/>
          <w:lang w:val="ru-KZ" w:eastAsia="ru-KZ"/>
        </w:rPr>
        <w:t>Роботизированные хирургические системы: современные подходы и будущее медицины</w:t>
      </w:r>
    </w:p>
    <w:p w14:paraId="4EFAEE8D" w14:textId="77777777" w:rsidR="00BB5E6E" w:rsidRPr="00BB5E6E" w:rsidRDefault="00BB5E6E" w:rsidP="00BB5E6E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BB5E6E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Введение</w:t>
      </w:r>
    </w:p>
    <w:p w14:paraId="0B9E848C" w14:textId="77777777" w:rsidR="00BB5E6E" w:rsidRPr="00BB5E6E" w:rsidRDefault="00BB5E6E" w:rsidP="00BB5E6E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BB5E6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Современная медицина активно использует инновационные технологии, и одной из самых перспективных является роботизированная хирургия. Роботизированные хирургические системы позволяют врачам выполнять операции с большей точностью, минимизировать травмирование тканей и улучшить результаты лечения пациентов. Эти системы включают в себя комплексные устройства, которые помогают врачам управлять хирургическими инструментами через интерфейс, обеспечивая высокую точность, минимизацию </w:t>
      </w:r>
      <w:proofErr w:type="spellStart"/>
      <w:r w:rsidRPr="00BB5E6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инвазивности</w:t>
      </w:r>
      <w:proofErr w:type="spellEnd"/>
      <w:r w:rsidRPr="00BB5E6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и оптимизацию времени на операциях.</w:t>
      </w:r>
    </w:p>
    <w:p w14:paraId="5B4FA2DC" w14:textId="77777777" w:rsidR="00BB5E6E" w:rsidRPr="00BB5E6E" w:rsidRDefault="00BB5E6E" w:rsidP="00BB5E6E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BB5E6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В этой лекции мы рассмотрим современные подходы к использованию роботизированных хирургических систем, их устройство, принципы работы, а также влияние этих технологий на медицинскую практику и их будущее в медицине.</w:t>
      </w:r>
    </w:p>
    <w:p w14:paraId="1927AE03" w14:textId="77777777" w:rsidR="00BB5E6E" w:rsidRPr="00BB5E6E" w:rsidRDefault="00BB5E6E" w:rsidP="00BB5E6E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BB5E6E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1. Принципы работы роботизированных хирургических систем</w:t>
      </w:r>
    </w:p>
    <w:p w14:paraId="224B65A2" w14:textId="77777777" w:rsidR="00BB5E6E" w:rsidRPr="00BB5E6E" w:rsidRDefault="00BB5E6E" w:rsidP="00BB5E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BB5E6E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1.1. Что такое роботизированная хирургическая система?</w:t>
      </w:r>
    </w:p>
    <w:p w14:paraId="4186C8B3" w14:textId="77777777" w:rsidR="00BB5E6E" w:rsidRPr="00BB5E6E" w:rsidRDefault="00BB5E6E" w:rsidP="00BB5E6E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BB5E6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Роботизированная хирургическая система представляет собой комплекс из одного или нескольких роботов, которые выполняют хирургические процедуры под контролем опытного врача. Такая система состоит из следующих основных элементов:</w:t>
      </w:r>
    </w:p>
    <w:p w14:paraId="6ACE547D" w14:textId="77777777" w:rsidR="00BB5E6E" w:rsidRPr="00BB5E6E" w:rsidRDefault="00BB5E6E" w:rsidP="00BB5E6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BB5E6E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Хирургический робот</w:t>
      </w:r>
      <w:r w:rsidRPr="00BB5E6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автоматизированная рука с манипуляторами, которая управляется хирургом. Робот способен выполнять движения с высокой точностью, имитируя движения рук врача.</w:t>
      </w:r>
    </w:p>
    <w:p w14:paraId="088C3AF8" w14:textId="77777777" w:rsidR="00BB5E6E" w:rsidRPr="00BB5E6E" w:rsidRDefault="00BB5E6E" w:rsidP="00BB5E6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BB5E6E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Консоль оператора</w:t>
      </w:r>
      <w:r w:rsidRPr="00BB5E6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место, где врач управляет роботизированной системой. Обычно это удобное кресло с экранами для отображения изображения операционного поля, а также специальным контроллером для управления инструментами.</w:t>
      </w:r>
    </w:p>
    <w:p w14:paraId="06BF03CE" w14:textId="77777777" w:rsidR="00BB5E6E" w:rsidRPr="00BB5E6E" w:rsidRDefault="00BB5E6E" w:rsidP="00BB5E6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BB5E6E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Визуализация</w:t>
      </w:r>
      <w:r w:rsidRPr="00BB5E6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высококачественная система видеонаблюдения и 3D-изображения, которая позволяет врачу видеть операционное поле с высокой четкостью и в трехмерном изображении.</w:t>
      </w:r>
    </w:p>
    <w:p w14:paraId="6901A2CA" w14:textId="77777777" w:rsidR="00BB5E6E" w:rsidRPr="00BB5E6E" w:rsidRDefault="00BB5E6E" w:rsidP="00BB5E6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BB5E6E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Инструменты</w:t>
      </w:r>
      <w:r w:rsidRPr="00BB5E6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специальные хирургические инструменты, которые могут быть подключены к роботу для выполнения различных операций, таких как рассечение тканей, сшивание и другие манипуляции.</w:t>
      </w:r>
    </w:p>
    <w:p w14:paraId="7ECF1EFB" w14:textId="77777777" w:rsidR="00BB5E6E" w:rsidRPr="00BB5E6E" w:rsidRDefault="00BB5E6E" w:rsidP="00BB5E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BB5E6E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1.2. Технологии и компоненты роботизированных систем</w:t>
      </w:r>
    </w:p>
    <w:p w14:paraId="6AE49032" w14:textId="77777777" w:rsidR="00BB5E6E" w:rsidRPr="00BB5E6E" w:rsidRDefault="00BB5E6E" w:rsidP="00BB5E6E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BB5E6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Роботизированные хирургические системы используют различные технологии для повышения точности и эффективности операций:</w:t>
      </w:r>
    </w:p>
    <w:p w14:paraId="5D7CC8AC" w14:textId="77777777" w:rsidR="00BB5E6E" w:rsidRPr="00BB5E6E" w:rsidRDefault="00BB5E6E" w:rsidP="00BB5E6E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BB5E6E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Механизмы управления движением</w:t>
      </w:r>
      <w:r w:rsidRPr="00BB5E6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Роботы имеют сложную систему манипуляторов, которые могут выполнять движения с высокой точностью и малым радиусом. Эти механизмы уменьшают человеческий фактор и обеспечивают точность, недостижимую при традиционной хирургии.</w:t>
      </w:r>
    </w:p>
    <w:p w14:paraId="172B47BA" w14:textId="77777777" w:rsidR="00BB5E6E" w:rsidRPr="00BB5E6E" w:rsidRDefault="00BB5E6E" w:rsidP="00BB5E6E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BB5E6E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Оптические и видеосистемы</w:t>
      </w:r>
      <w:r w:rsidRPr="00BB5E6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: Чтобы хирург мог точно следить за происходящим, роботизированные системы оснащены мощными видеокамерами, которые дают четкое изображение операционного поля в реальном времени. Современные </w:t>
      </w:r>
      <w:r w:rsidRPr="00BB5E6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lastRenderedPageBreak/>
        <w:t>системы также могут отображать операционное поле в 3D, что повышает точность манипуляций.</w:t>
      </w:r>
    </w:p>
    <w:p w14:paraId="726B6ADB" w14:textId="77777777" w:rsidR="00BB5E6E" w:rsidRPr="00BB5E6E" w:rsidRDefault="00BB5E6E" w:rsidP="00BB5E6E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BB5E6E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Интерфейсы и сенсоры</w:t>
      </w:r>
      <w:r w:rsidRPr="00BB5E6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Хирург управляет системой через консоль, которая оборудована специальными контроллерами. Сенсоры в инструменте и роботе помогают врачу ощущать сопротивление тканей, что важно для чувствительности при выполнении манипуляций.</w:t>
      </w:r>
    </w:p>
    <w:p w14:paraId="1DEF4DEB" w14:textId="77777777" w:rsidR="00BB5E6E" w:rsidRPr="00BB5E6E" w:rsidRDefault="00BB5E6E" w:rsidP="00BB5E6E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BB5E6E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Интеграция с другими медицинскими технологиями</w:t>
      </w:r>
      <w:r w:rsidRPr="00BB5E6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роботизированные системы могут быть интегрированы с другими медицинскими приборами, такими как системы для мониторинга состояния пациента или диагностические устройства (например, рентген, УЗИ), что способствует лучшему планированию и выполнению операции.</w:t>
      </w:r>
    </w:p>
    <w:p w14:paraId="008CFBAE" w14:textId="77777777" w:rsidR="00BB5E6E" w:rsidRPr="00BB5E6E" w:rsidRDefault="00BB5E6E" w:rsidP="00BB5E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BB5E6E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1.3. Режимы работы</w:t>
      </w:r>
    </w:p>
    <w:p w14:paraId="3B9FE461" w14:textId="77777777" w:rsidR="00BB5E6E" w:rsidRPr="00BB5E6E" w:rsidRDefault="00BB5E6E" w:rsidP="00BB5E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BB5E6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Роботизированные хирургические системы могут работать в нескольких режимах:</w:t>
      </w:r>
    </w:p>
    <w:p w14:paraId="0009307D" w14:textId="77777777" w:rsidR="00BB5E6E" w:rsidRPr="00BB5E6E" w:rsidRDefault="00BB5E6E" w:rsidP="00BB5E6E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BB5E6E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Режим прямого контроля</w:t>
      </w:r>
      <w:r w:rsidRPr="00BB5E6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хирург непосредственно управляет роботом, с помощью контроллеров и сенсоров, что позволяет ему делать точные и сложные манипуляции.</w:t>
      </w:r>
    </w:p>
    <w:p w14:paraId="7B95E2C7" w14:textId="77777777" w:rsidR="00BB5E6E" w:rsidRPr="00BB5E6E" w:rsidRDefault="00BB5E6E" w:rsidP="00BB5E6E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BB5E6E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Автономный режим</w:t>
      </w:r>
      <w:r w:rsidRPr="00BB5E6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в некоторых системах роботы могут выполнять часть задач автономно, например, поддерживать определенные движения или выполнять манипуляции в соответствии с заданными алгоритмами.</w:t>
      </w:r>
    </w:p>
    <w:p w14:paraId="4029F56A" w14:textId="77777777" w:rsidR="00BB5E6E" w:rsidRPr="00BB5E6E" w:rsidRDefault="00BB5E6E" w:rsidP="00BB5E6E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proofErr w:type="spellStart"/>
      <w:r w:rsidRPr="00BB5E6E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Телехирургия</w:t>
      </w:r>
      <w:proofErr w:type="spellEnd"/>
      <w:r w:rsidRPr="00BB5E6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это использование роботизированной системы для выполнения операции на расстоянии. Это позволяет хирургам оперировать пациентов в удаленных местах, что становится особенно полезным в экстренных ситуациях.</w:t>
      </w:r>
    </w:p>
    <w:p w14:paraId="24B8B435" w14:textId="77777777" w:rsidR="00BB5E6E" w:rsidRPr="00BB5E6E" w:rsidRDefault="00BB5E6E" w:rsidP="00BB5E6E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BB5E6E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2. Современные роботизированные хирургические системы</w:t>
      </w:r>
    </w:p>
    <w:p w14:paraId="5CE620C8" w14:textId="77777777" w:rsidR="00BB5E6E" w:rsidRPr="00BB5E6E" w:rsidRDefault="00BB5E6E" w:rsidP="00BB5E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BB5E6E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 xml:space="preserve">2.1. </w:t>
      </w:r>
      <w:proofErr w:type="spellStart"/>
      <w:r w:rsidRPr="00BB5E6E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Da</w:t>
      </w:r>
      <w:proofErr w:type="spellEnd"/>
      <w:r w:rsidRPr="00BB5E6E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 xml:space="preserve"> Vinci </w:t>
      </w:r>
      <w:proofErr w:type="spellStart"/>
      <w:r w:rsidRPr="00BB5E6E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Surgical</w:t>
      </w:r>
      <w:proofErr w:type="spellEnd"/>
      <w:r w:rsidRPr="00BB5E6E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 xml:space="preserve"> System</w:t>
      </w:r>
    </w:p>
    <w:p w14:paraId="03847619" w14:textId="77777777" w:rsidR="00BB5E6E" w:rsidRPr="00BB5E6E" w:rsidRDefault="00BB5E6E" w:rsidP="00BB5E6E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BB5E6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Система </w:t>
      </w:r>
      <w:proofErr w:type="spellStart"/>
      <w:r w:rsidRPr="00BB5E6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Da</w:t>
      </w:r>
      <w:proofErr w:type="spellEnd"/>
      <w:r w:rsidRPr="00BB5E6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Vinci является одной из самых известных и широко используемых в хирургии. Это роботизированная система, которая позволяет врачам выполнять сложнейшие операции с минимальными разрезами и высокой точностью. В системе </w:t>
      </w:r>
      <w:proofErr w:type="spellStart"/>
      <w:r w:rsidRPr="00BB5E6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Da</w:t>
      </w:r>
      <w:proofErr w:type="spellEnd"/>
      <w:r w:rsidRPr="00BB5E6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Vinci хирург работает за консолью, где он видит 3D-изображение операционного поля и может контролировать манипуляторы с помощью джойстиков и других интерфейсов.</w:t>
      </w:r>
    </w:p>
    <w:p w14:paraId="0BB33D9B" w14:textId="77777777" w:rsidR="00BB5E6E" w:rsidRPr="00BB5E6E" w:rsidRDefault="00BB5E6E" w:rsidP="00BB5E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BB5E6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Основные особенности системы:</w:t>
      </w:r>
    </w:p>
    <w:p w14:paraId="764F1056" w14:textId="77777777" w:rsidR="00BB5E6E" w:rsidRPr="00BB5E6E" w:rsidRDefault="00BB5E6E" w:rsidP="00BB5E6E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BB5E6E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3D-изображение</w:t>
      </w:r>
      <w:r w:rsidRPr="00BB5E6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с увеличением и высокой четкостью, что позволяет хирургу точно видеть детали.</w:t>
      </w:r>
    </w:p>
    <w:p w14:paraId="5232B9D0" w14:textId="77777777" w:rsidR="00BB5E6E" w:rsidRPr="00BB5E6E" w:rsidRDefault="00BB5E6E" w:rsidP="00BB5E6E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BB5E6E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Минимально инвазивные операции</w:t>
      </w:r>
      <w:r w:rsidRPr="00BB5E6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благодаря использованию маленьких разрезов.</w:t>
      </w:r>
    </w:p>
    <w:p w14:paraId="7F0F4317" w14:textId="77777777" w:rsidR="00BB5E6E" w:rsidRPr="00BB5E6E" w:rsidRDefault="00BB5E6E" w:rsidP="00BB5E6E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BB5E6E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Многозадачность и точность</w:t>
      </w:r>
      <w:r w:rsidRPr="00BB5E6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благодаря роботизированным манипуляторам, которые могут совершать движения с высокой скоростью и точностью, не утомляясь.</w:t>
      </w:r>
    </w:p>
    <w:p w14:paraId="078DC417" w14:textId="77777777" w:rsidR="00BB5E6E" w:rsidRPr="00BB5E6E" w:rsidRDefault="00BB5E6E" w:rsidP="00BB5E6E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BB5E6E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Интерфейс обратной связи</w:t>
      </w:r>
      <w:r w:rsidRPr="00BB5E6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: хирурги могут ощущать сопротивление тканей с помощью системы Force </w:t>
      </w:r>
      <w:proofErr w:type="spellStart"/>
      <w:r w:rsidRPr="00BB5E6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Feedback</w:t>
      </w:r>
      <w:proofErr w:type="spellEnd"/>
      <w:r w:rsidRPr="00BB5E6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, что улучшает точность работы.</w:t>
      </w:r>
    </w:p>
    <w:p w14:paraId="64A86E36" w14:textId="77777777" w:rsidR="00BB5E6E" w:rsidRPr="00BB5E6E" w:rsidRDefault="00BB5E6E" w:rsidP="00BB5E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BB5E6E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2.2. Роботизированные системы в области нейрохирургии</w:t>
      </w:r>
    </w:p>
    <w:p w14:paraId="2C98EEE0" w14:textId="77777777" w:rsidR="00BB5E6E" w:rsidRPr="00BB5E6E" w:rsidRDefault="00BB5E6E" w:rsidP="00BB5E6E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BB5E6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Современные системы также активно применяются в нейрохирургии. Одним из таких примеров является роботизированная система </w:t>
      </w:r>
      <w:proofErr w:type="spellStart"/>
      <w:r w:rsidRPr="00BB5E6E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NeuroArm</w:t>
      </w:r>
      <w:proofErr w:type="spellEnd"/>
      <w:r w:rsidRPr="00BB5E6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. Эта система использует роботизированные манипуляторы и высокоточные инструменты для выполнения операций </w:t>
      </w:r>
      <w:r w:rsidRPr="00BB5E6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lastRenderedPageBreak/>
        <w:t>на мозге. Система позволяет выполнять вмешательства с высокой точностью, минимизируя риск повреждения здоровых тканей и нервных структур.</w:t>
      </w:r>
    </w:p>
    <w:p w14:paraId="0210D860" w14:textId="77777777" w:rsidR="00BB5E6E" w:rsidRPr="00BB5E6E" w:rsidRDefault="00BB5E6E" w:rsidP="00BB5E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BB5E6E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2.3. Роботизированные системы в кардиохирургии</w:t>
      </w:r>
    </w:p>
    <w:p w14:paraId="5B499BE9" w14:textId="77777777" w:rsidR="00BB5E6E" w:rsidRPr="00BB5E6E" w:rsidRDefault="00BB5E6E" w:rsidP="00BB5E6E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BB5E6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Для операций на сердце разработаны специальные роботизированные системы, которые позволяют уменьшить </w:t>
      </w:r>
      <w:proofErr w:type="spellStart"/>
      <w:r w:rsidRPr="00BB5E6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травматичность</w:t>
      </w:r>
      <w:proofErr w:type="spellEnd"/>
      <w:r w:rsidRPr="00BB5E6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вмешательства. Примером такой системы является </w:t>
      </w:r>
      <w:proofErr w:type="spellStart"/>
      <w:r w:rsidRPr="00BB5E6E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CorPath</w:t>
      </w:r>
      <w:proofErr w:type="spellEnd"/>
      <w:r w:rsidRPr="00BB5E6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. Эта система используется для выполнения операций по установке </w:t>
      </w:r>
      <w:proofErr w:type="spellStart"/>
      <w:r w:rsidRPr="00BB5E6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стентов</w:t>
      </w:r>
      <w:proofErr w:type="spellEnd"/>
      <w:r w:rsidRPr="00BB5E6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, катетеризации коронарных артерий и других вмешательств на сердце.</w:t>
      </w:r>
    </w:p>
    <w:p w14:paraId="31EF2CF6" w14:textId="77777777" w:rsidR="00BB5E6E" w:rsidRPr="00BB5E6E" w:rsidRDefault="00BB5E6E" w:rsidP="00BB5E6E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BB5E6E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3. Преимущества и недостатки роботизированной хирургии</w:t>
      </w:r>
    </w:p>
    <w:p w14:paraId="3F9CB8C0" w14:textId="77777777" w:rsidR="00BB5E6E" w:rsidRPr="00BB5E6E" w:rsidRDefault="00BB5E6E" w:rsidP="00BB5E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BB5E6E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3.1. Преимущества</w:t>
      </w:r>
    </w:p>
    <w:p w14:paraId="7A68805A" w14:textId="77777777" w:rsidR="00BB5E6E" w:rsidRPr="00BB5E6E" w:rsidRDefault="00BB5E6E" w:rsidP="00BB5E6E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BB5E6E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Высокая точность</w:t>
      </w:r>
      <w:r w:rsidRPr="00BB5E6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Роботы способны выполнять движения с микрометровой точностью, что значительно уменьшает риск ошибок и повышает качество хирургического вмешательства.</w:t>
      </w:r>
    </w:p>
    <w:p w14:paraId="1610FE66" w14:textId="77777777" w:rsidR="00BB5E6E" w:rsidRPr="00BB5E6E" w:rsidRDefault="00BB5E6E" w:rsidP="00BB5E6E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BB5E6E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Минимизация травм</w:t>
      </w:r>
      <w:r w:rsidRPr="00BB5E6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Благодаря точности работы роботизированных манипуляторов и возможности выполнять операции с минимальными разрезами, количество травм и осложнений у пациентов значительно снижается.</w:t>
      </w:r>
    </w:p>
    <w:p w14:paraId="24FC52B8" w14:textId="77777777" w:rsidR="00BB5E6E" w:rsidRPr="00BB5E6E" w:rsidRDefault="00BB5E6E" w:rsidP="00BB5E6E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BB5E6E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Меньшая потеря крови</w:t>
      </w:r>
      <w:r w:rsidRPr="00BB5E6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Роботизированная хирургия помогает минимизировать кровопотери, что особенно важно при операциях на сердце или в области крупных сосудов.</w:t>
      </w:r>
    </w:p>
    <w:p w14:paraId="7EFE1124" w14:textId="77777777" w:rsidR="00BB5E6E" w:rsidRPr="00BB5E6E" w:rsidRDefault="00BB5E6E" w:rsidP="00BB5E6E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BB5E6E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Скорейшее восстановление пациента</w:t>
      </w:r>
      <w:r w:rsidRPr="00BB5E6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Минимальные разрезы и высокая точность хирургического вмешательства позволяют пациентам быстрее восстанавливаться после операций.</w:t>
      </w:r>
    </w:p>
    <w:p w14:paraId="73E48A09" w14:textId="77777777" w:rsidR="00BB5E6E" w:rsidRPr="00BB5E6E" w:rsidRDefault="00BB5E6E" w:rsidP="00BB5E6E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BB5E6E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 xml:space="preserve">Доступность </w:t>
      </w:r>
      <w:proofErr w:type="spellStart"/>
      <w:r w:rsidRPr="00BB5E6E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телехирургии</w:t>
      </w:r>
      <w:proofErr w:type="spellEnd"/>
      <w:r w:rsidRPr="00BB5E6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Роботизированные системы позволяют хирургам проводить операции на удаленных расстояниях, что открывает новые возможности для лечения пациентов в труднодоступных местах.</w:t>
      </w:r>
    </w:p>
    <w:p w14:paraId="21907422" w14:textId="77777777" w:rsidR="00BB5E6E" w:rsidRPr="00BB5E6E" w:rsidRDefault="00BB5E6E" w:rsidP="00BB5E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BB5E6E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3.2. Недостатки</w:t>
      </w:r>
    </w:p>
    <w:p w14:paraId="3DC3EF61" w14:textId="77777777" w:rsidR="00BB5E6E" w:rsidRPr="00BB5E6E" w:rsidRDefault="00BB5E6E" w:rsidP="00BB5E6E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BB5E6E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Высокая стоимость</w:t>
      </w:r>
      <w:r w:rsidRPr="00BB5E6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: Роботизированные системы, такие как </w:t>
      </w:r>
      <w:proofErr w:type="spellStart"/>
      <w:r w:rsidRPr="00BB5E6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Da</w:t>
      </w:r>
      <w:proofErr w:type="spellEnd"/>
      <w:r w:rsidRPr="00BB5E6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Vinci, стоят дорого, что ограничивает их доступность для многих медицинских учреждений.</w:t>
      </w:r>
    </w:p>
    <w:p w14:paraId="20C32A77" w14:textId="77777777" w:rsidR="00BB5E6E" w:rsidRPr="00BB5E6E" w:rsidRDefault="00BB5E6E" w:rsidP="00BB5E6E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BB5E6E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Необходимость обучения</w:t>
      </w:r>
      <w:r w:rsidRPr="00BB5E6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Хирурги должны проходить специальную подготовку для работы с роботизированными системами, что требует времени и усилий.</w:t>
      </w:r>
    </w:p>
    <w:p w14:paraId="7A40E2FB" w14:textId="77777777" w:rsidR="00BB5E6E" w:rsidRPr="00BB5E6E" w:rsidRDefault="00BB5E6E" w:rsidP="00BB5E6E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BB5E6E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Зависимость от технологии</w:t>
      </w:r>
      <w:r w:rsidRPr="00BB5E6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В случае поломки роботизированной системы операция может быть затруднена или даже невозможна, что требует наличия резервных планов и квалифицированного персонала для ремонта оборудования.</w:t>
      </w:r>
    </w:p>
    <w:p w14:paraId="2650A987" w14:textId="77777777" w:rsidR="00BB5E6E" w:rsidRPr="00BB5E6E" w:rsidRDefault="00BB5E6E" w:rsidP="00BB5E6E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BB5E6E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4. Будущее роботизированной хирургии</w:t>
      </w:r>
    </w:p>
    <w:p w14:paraId="7F845AB5" w14:textId="77777777" w:rsidR="00BB5E6E" w:rsidRPr="00BB5E6E" w:rsidRDefault="00BB5E6E" w:rsidP="00BB5E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BB5E6E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4.1. Развитие технологий</w:t>
      </w:r>
    </w:p>
    <w:p w14:paraId="1398DA93" w14:textId="77777777" w:rsidR="00BB5E6E" w:rsidRPr="00BB5E6E" w:rsidRDefault="00BB5E6E" w:rsidP="00BB5E6E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BB5E6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Будущее роботизированной хирургии связано с постоянным развитием технологий:</w:t>
      </w:r>
    </w:p>
    <w:p w14:paraId="6A0606F3" w14:textId="77777777" w:rsidR="00BB5E6E" w:rsidRPr="00BB5E6E" w:rsidRDefault="00BB5E6E" w:rsidP="00BB5E6E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BB5E6E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Интеллектуальные системы</w:t>
      </w:r>
      <w:r w:rsidRPr="00BB5E6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искусственный интеллект и машинное обучение могут быть интегрированы в роботизированные системы для улучшения диагностики и принятия решений в реальном времени. Это позволит системе не только помогать хирургу, но и предлагать оптимальные методы лечения на основе анализа данных.</w:t>
      </w:r>
    </w:p>
    <w:p w14:paraId="04459869" w14:textId="77777777" w:rsidR="00BB5E6E" w:rsidRPr="00BB5E6E" w:rsidRDefault="00BB5E6E" w:rsidP="00BB5E6E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BB5E6E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lastRenderedPageBreak/>
        <w:t>Миниатюризация устройств</w:t>
      </w:r>
      <w:r w:rsidRPr="00BB5E6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с развитием технологий, роботизированные системы становятся более компактными, что позволит их использовать даже в менее инвазивных процедурах и в экстренных ситуациях.</w:t>
      </w:r>
    </w:p>
    <w:p w14:paraId="7CF4987B" w14:textId="77777777" w:rsidR="00BB5E6E" w:rsidRPr="00BB5E6E" w:rsidRDefault="00BB5E6E" w:rsidP="00BB5E6E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BB5E6E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 xml:space="preserve">Совершенствование </w:t>
      </w:r>
      <w:proofErr w:type="spellStart"/>
      <w:r w:rsidRPr="00BB5E6E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телехирургии</w:t>
      </w:r>
      <w:proofErr w:type="spellEnd"/>
      <w:r w:rsidRPr="00BB5E6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: с развитием 5G и улучшением связи в реальном времени, </w:t>
      </w:r>
      <w:proofErr w:type="spellStart"/>
      <w:r w:rsidRPr="00BB5E6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телехирургия</w:t>
      </w:r>
      <w:proofErr w:type="spellEnd"/>
      <w:r w:rsidRPr="00BB5E6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станет более доступной и эффективной, что откроет новые горизонты для оказания помощи пациентам в удаленных и труднодоступных регионах.</w:t>
      </w:r>
    </w:p>
    <w:p w14:paraId="4E8AAA8F" w14:textId="77777777" w:rsidR="00BB5E6E" w:rsidRPr="00BB5E6E" w:rsidRDefault="00BB5E6E" w:rsidP="00BB5E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BB5E6E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4.2. Возможности для персонализированного подхода</w:t>
      </w:r>
    </w:p>
    <w:p w14:paraId="38BDFDCD" w14:textId="77777777" w:rsidR="00BB5E6E" w:rsidRPr="00BB5E6E" w:rsidRDefault="00BB5E6E" w:rsidP="00BB5E6E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BB5E6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Будущее роботизированной хирургии также связано с развитием персонализированного подхода. С помощью роботизированных систем можно будет более точно подбирать методы лечения и операции, учитывая индивидуальные особенности организма пациента, а также использовать данные о его генетической предрасположенности к различным заболеваниям.</w:t>
      </w:r>
    </w:p>
    <w:p w14:paraId="6BBE70BF" w14:textId="77777777" w:rsidR="00BB5E6E" w:rsidRPr="00BB5E6E" w:rsidRDefault="00BB5E6E" w:rsidP="00BB5E6E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BB5E6E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Заключение</w:t>
      </w:r>
    </w:p>
    <w:p w14:paraId="03F82FF9" w14:textId="77777777" w:rsidR="00BB5E6E" w:rsidRPr="00BB5E6E" w:rsidRDefault="00BB5E6E" w:rsidP="00BB5E6E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BB5E6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Роботизированная хирургия является одним из самых прогрессивных направлений в современной медицине, предлагая врачам высокую точность, минимизацию </w:t>
      </w:r>
      <w:proofErr w:type="spellStart"/>
      <w:r w:rsidRPr="00BB5E6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инвазивности</w:t>
      </w:r>
      <w:proofErr w:type="spellEnd"/>
      <w:r w:rsidRPr="00BB5E6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и улучшенные результаты лечения. Эти системы активно применяются в различных областях медицины, от кардиохирургии до нейрохирургии, и будут продолжать развиваться в будущем, интегрируя новые технологии, такие как искусственный интеллект и </w:t>
      </w:r>
      <w:proofErr w:type="spellStart"/>
      <w:r w:rsidRPr="00BB5E6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телехирургию</w:t>
      </w:r>
      <w:proofErr w:type="spellEnd"/>
      <w:r w:rsidRPr="00BB5E6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. Однако, несмотря на все преимущества, технологии требуют значительных затрат и подготовки специалистов, что пока ограничивает их повсеместное использование. В будущем можно ожидать, что роботизированные системы станут неотъемлемой частью хирургической практики, значительно улучшив качество и доступность медицинской помощи.</w:t>
      </w:r>
    </w:p>
    <w:p w14:paraId="3BA693BF" w14:textId="77777777" w:rsidR="00E97D8E" w:rsidRPr="00BB5E6E" w:rsidRDefault="00E97D8E">
      <w:pPr>
        <w:rPr>
          <w:lang w:val="ru-KZ"/>
        </w:rPr>
      </w:pPr>
    </w:p>
    <w:sectPr w:rsidR="00E97D8E" w:rsidRPr="00BB5E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AF11B8"/>
    <w:multiLevelType w:val="multilevel"/>
    <w:tmpl w:val="C9984A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2AD53B0"/>
    <w:multiLevelType w:val="multilevel"/>
    <w:tmpl w:val="797AB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87F15C4"/>
    <w:multiLevelType w:val="multilevel"/>
    <w:tmpl w:val="5248EC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67777E1"/>
    <w:multiLevelType w:val="multilevel"/>
    <w:tmpl w:val="662AD1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EBA444E"/>
    <w:multiLevelType w:val="multilevel"/>
    <w:tmpl w:val="403231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8EE4370"/>
    <w:multiLevelType w:val="multilevel"/>
    <w:tmpl w:val="D8F84B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D99353D"/>
    <w:multiLevelType w:val="multilevel"/>
    <w:tmpl w:val="4392BE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3"/>
  </w:num>
  <w:num w:numId="5">
    <w:abstractNumId w:val="6"/>
  </w:num>
  <w:num w:numId="6">
    <w:abstractNumId w:val="4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1E19"/>
    <w:rsid w:val="00454A90"/>
    <w:rsid w:val="007E1E19"/>
    <w:rsid w:val="00BB5E6E"/>
    <w:rsid w:val="00CD608C"/>
    <w:rsid w:val="00E97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E846B7"/>
  <w15:chartTrackingRefBased/>
  <w15:docId w15:val="{9B6F8335-5D58-46E7-BBE4-E7482D45E1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BB5E6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ru-KZ" w:eastAsia="ru-KZ"/>
    </w:rPr>
  </w:style>
  <w:style w:type="paragraph" w:styleId="4">
    <w:name w:val="heading 4"/>
    <w:basedOn w:val="a"/>
    <w:link w:val="40"/>
    <w:uiPriority w:val="9"/>
    <w:qFormat/>
    <w:rsid w:val="00BB5E6E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val="ru-KZ" w:eastAsia="ru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BB5E6E"/>
    <w:rPr>
      <w:rFonts w:ascii="Times New Roman" w:eastAsia="Times New Roman" w:hAnsi="Times New Roman" w:cs="Times New Roman"/>
      <w:b/>
      <w:bCs/>
      <w:sz w:val="27"/>
      <w:szCs w:val="27"/>
      <w:lang w:val="ru-KZ" w:eastAsia="ru-KZ"/>
    </w:rPr>
  </w:style>
  <w:style w:type="character" w:customStyle="1" w:styleId="40">
    <w:name w:val="Заголовок 4 Знак"/>
    <w:basedOn w:val="a0"/>
    <w:link w:val="4"/>
    <w:uiPriority w:val="9"/>
    <w:rsid w:val="00BB5E6E"/>
    <w:rPr>
      <w:rFonts w:ascii="Times New Roman" w:eastAsia="Times New Roman" w:hAnsi="Times New Roman" w:cs="Times New Roman"/>
      <w:b/>
      <w:bCs/>
      <w:sz w:val="24"/>
      <w:szCs w:val="24"/>
      <w:lang w:val="ru-KZ" w:eastAsia="ru-KZ"/>
    </w:rPr>
  </w:style>
  <w:style w:type="character" w:styleId="a3">
    <w:name w:val="Strong"/>
    <w:basedOn w:val="a0"/>
    <w:uiPriority w:val="22"/>
    <w:qFormat/>
    <w:rsid w:val="00BB5E6E"/>
    <w:rPr>
      <w:b/>
      <w:bCs/>
    </w:rPr>
  </w:style>
  <w:style w:type="paragraph" w:styleId="a4">
    <w:name w:val="Normal (Web)"/>
    <w:basedOn w:val="a"/>
    <w:uiPriority w:val="99"/>
    <w:semiHidden/>
    <w:unhideWhenUsed/>
    <w:rsid w:val="00BB5E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KZ" w:eastAsia="ru-K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219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1358</Words>
  <Characters>7745</Characters>
  <Application>Microsoft Office Word</Application>
  <DocSecurity>0</DocSecurity>
  <Lines>64</Lines>
  <Paragraphs>18</Paragraphs>
  <ScaleCrop>false</ScaleCrop>
  <Company/>
  <LinksUpToDate>false</LinksUpToDate>
  <CharactersWithSpaces>9085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Толеген Кайсарулы</dc:creator>
  <cp:keywords/>
  <dc:description/>
  <cp:lastModifiedBy>Толеген Кайсарулы</cp:lastModifiedBy>
  <cp:revision>2</cp:revision>
  <dcterms:created xsi:type="dcterms:W3CDTF">2025-01-29T12:29:00Z</dcterms:created>
  <dcterms:modified xsi:type="dcterms:W3CDTF">2025-01-29T12:31:00Z</dcterms:modified>
</cp:coreProperties>
</file>